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28" w:rsidRPr="00AA419B" w:rsidRDefault="000F4B28" w:rsidP="004500A3">
      <w:pPr>
        <w:jc w:val="center"/>
        <w:outlineLvl w:val="0"/>
        <w:rPr>
          <w:sz w:val="28"/>
          <w:szCs w:val="28"/>
        </w:rPr>
      </w:pPr>
      <w:r w:rsidRPr="00AA419B">
        <w:rPr>
          <w:sz w:val="28"/>
          <w:szCs w:val="28"/>
        </w:rPr>
        <w:t>PARA 2012 ANNUAL MEETING</w:t>
      </w:r>
    </w:p>
    <w:p w:rsidR="000F4B28" w:rsidRPr="00AA419B" w:rsidRDefault="000F4B28" w:rsidP="00AA419B">
      <w:pPr>
        <w:jc w:val="center"/>
        <w:rPr>
          <w:sz w:val="28"/>
          <w:szCs w:val="28"/>
        </w:rPr>
      </w:pPr>
      <w:r w:rsidRPr="00AA419B">
        <w:rPr>
          <w:sz w:val="28"/>
          <w:szCs w:val="28"/>
        </w:rPr>
        <w:t>MAY 5, 2012</w:t>
      </w:r>
    </w:p>
    <w:p w:rsidR="000F4B28" w:rsidRDefault="000F4B28" w:rsidP="002F46E0">
      <w:pPr>
        <w:jc w:val="center"/>
        <w:rPr>
          <w:sz w:val="28"/>
          <w:szCs w:val="28"/>
        </w:rPr>
      </w:pPr>
      <w:r w:rsidRPr="00AA419B">
        <w:rPr>
          <w:sz w:val="28"/>
          <w:szCs w:val="28"/>
        </w:rPr>
        <w:t>AGENDA</w:t>
      </w:r>
      <w:bookmarkStart w:id="0" w:name="_GoBack"/>
      <w:bookmarkEnd w:id="0"/>
    </w:p>
    <w:p w:rsidR="000F4B28" w:rsidRDefault="000F4B28" w:rsidP="004500A3">
      <w:pPr>
        <w:outlineLvl w:val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0F4B28" w:rsidRDefault="000F4B28" w:rsidP="00AA419B">
      <w:pPr>
        <w:rPr>
          <w:sz w:val="28"/>
          <w:szCs w:val="28"/>
        </w:rPr>
      </w:pPr>
    </w:p>
    <w:p w:rsidR="000F4B28" w:rsidRDefault="000F4B28" w:rsidP="004500A3">
      <w:pPr>
        <w:outlineLvl w:val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0F4B28" w:rsidRPr="00AA419B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19B">
        <w:rPr>
          <w:sz w:val="28"/>
          <w:szCs w:val="28"/>
        </w:rPr>
        <w:t>Review and approval of minutes</w:t>
      </w:r>
    </w:p>
    <w:p w:rsidR="000F4B28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Presidents Report</w:t>
      </w:r>
    </w:p>
    <w:p w:rsidR="000F4B28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:rsidR="000F4B28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Membership/ Quotas Report</w:t>
      </w:r>
    </w:p>
    <w:p w:rsidR="000F4B28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Alpine Officials Report</w:t>
      </w:r>
    </w:p>
    <w:p w:rsidR="000F4B28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Coaching Report</w:t>
      </w:r>
    </w:p>
    <w:p w:rsidR="000F4B28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 Report</w:t>
      </w:r>
    </w:p>
    <w:p w:rsidR="000F4B28" w:rsidRDefault="000F4B28" w:rsidP="00AA41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Chair Reports</w:t>
      </w:r>
    </w:p>
    <w:p w:rsidR="000F4B28" w:rsidRDefault="000F4B28" w:rsidP="00AA419B">
      <w:pPr>
        <w:pStyle w:val="ListParagraph"/>
        <w:ind w:left="1080"/>
        <w:rPr>
          <w:sz w:val="28"/>
          <w:szCs w:val="28"/>
        </w:rPr>
      </w:pPr>
    </w:p>
    <w:p w:rsidR="000F4B28" w:rsidRDefault="000F4B28" w:rsidP="004500A3">
      <w:pPr>
        <w:outlineLvl w:val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0F4B28" w:rsidRDefault="000F4B28" w:rsidP="00AA419B">
      <w:pPr>
        <w:rPr>
          <w:sz w:val="28"/>
          <w:szCs w:val="28"/>
        </w:rPr>
      </w:pPr>
    </w:p>
    <w:p w:rsidR="000F4B28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Age Class Realignment</w:t>
      </w:r>
    </w:p>
    <w:p w:rsidR="000F4B28" w:rsidRPr="00AA419B" w:rsidRDefault="000F4B28" w:rsidP="00AA419B">
      <w:pPr>
        <w:ind w:left="360"/>
        <w:rPr>
          <w:sz w:val="28"/>
          <w:szCs w:val="28"/>
        </w:rPr>
      </w:pPr>
    </w:p>
    <w:p w:rsidR="000F4B28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PA Cup Schedule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PA Cup Bids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State Championship Schedules</w:t>
      </w:r>
    </w:p>
    <w:p w:rsidR="000F4B28" w:rsidRPr="002F46E0" w:rsidRDefault="000F4B28" w:rsidP="002F46E0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 Break Out/Scheduling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State Quotas/Qualifying Procedures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Out of State Training Policy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U10 &amp; U-12 end of season event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Coach &amp; AO of year selection</w:t>
      </w:r>
    </w:p>
    <w:p w:rsidR="000F4B28" w:rsidRPr="00BC2219" w:rsidRDefault="000F4B28" w:rsidP="00BC2219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Bear Creek Donation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Other new Business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Budget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419B">
        <w:rPr>
          <w:sz w:val="28"/>
          <w:szCs w:val="28"/>
        </w:rPr>
        <w:t>Election of Officers  (Pres. And Treas.)</w:t>
      </w:r>
    </w:p>
    <w:p w:rsidR="000F4B28" w:rsidRPr="00AA419B" w:rsidRDefault="000F4B28" w:rsidP="00AA419B">
      <w:pPr>
        <w:rPr>
          <w:sz w:val="28"/>
          <w:szCs w:val="28"/>
        </w:rPr>
      </w:pPr>
    </w:p>
    <w:p w:rsidR="000F4B28" w:rsidRPr="00AA419B" w:rsidRDefault="000F4B28" w:rsidP="00AA41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0F4B28" w:rsidRPr="00AA419B" w:rsidSect="00AA419B">
      <w:pgSz w:w="12240" w:h="15840"/>
      <w:pgMar w:top="720" w:right="1800" w:bottom="79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519"/>
    <w:multiLevelType w:val="hybridMultilevel"/>
    <w:tmpl w:val="98A805DC"/>
    <w:lvl w:ilvl="0" w:tplc="E0F01C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DA5BD9"/>
    <w:multiLevelType w:val="hybridMultilevel"/>
    <w:tmpl w:val="4B70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19B"/>
    <w:rsid w:val="000F4B28"/>
    <w:rsid w:val="002F46E0"/>
    <w:rsid w:val="004500A3"/>
    <w:rsid w:val="00505663"/>
    <w:rsid w:val="0081081C"/>
    <w:rsid w:val="00AA419B"/>
    <w:rsid w:val="00BC2219"/>
    <w:rsid w:val="00C158A2"/>
    <w:rsid w:val="00DD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2012 ANNUAL MEETING</dc:title>
  <dc:subject/>
  <dc:creator>John McGregor</dc:creator>
  <cp:keywords/>
  <dc:description/>
  <cp:lastModifiedBy>Tracey Beinhaur</cp:lastModifiedBy>
  <cp:revision>2</cp:revision>
  <dcterms:created xsi:type="dcterms:W3CDTF">2012-05-03T23:51:00Z</dcterms:created>
  <dcterms:modified xsi:type="dcterms:W3CDTF">2012-05-03T23:51:00Z</dcterms:modified>
</cp:coreProperties>
</file>